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58" w:rsidRDefault="00CC1958" w:rsidP="00CC195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к постановлению</w:t>
      </w:r>
    </w:p>
    <w:p w:rsidR="00CC1958" w:rsidRPr="003A4A86" w:rsidRDefault="00CC1958" w:rsidP="00CC195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района «Заполярный район» </w:t>
      </w:r>
    </w:p>
    <w:p w:rsidR="00CC1958" w:rsidRDefault="00CC1958" w:rsidP="00CC19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19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CC1958" w:rsidRDefault="00CC1958" w:rsidP="00CC19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1958" w:rsidRDefault="00CC1958" w:rsidP="00CC19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работы с обезличенными данными в случае обезличивания персональных данных в</w:t>
      </w:r>
      <w:r w:rsidRPr="003A4A86">
        <w:rPr>
          <w:rFonts w:ascii="Times New Roman" w:hAnsi="Times New Roman" w:cs="Times New Roman"/>
          <w:b/>
          <w:sz w:val="24"/>
          <w:szCs w:val="24"/>
        </w:rPr>
        <w:t xml:space="preserve"> Администрации Заполярного района</w:t>
      </w:r>
    </w:p>
    <w:p w:rsidR="00CC1958" w:rsidRDefault="00CC1958" w:rsidP="00CC19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Общие положения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1958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1.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Настоящие Правила работы с обезличенными данными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247C">
        <w:rPr>
          <w:rFonts w:ascii="Times New Roman" w:hAnsi="Times New Roman" w:cs="Times New Roman"/>
          <w:sz w:val="24"/>
          <w:szCs w:val="24"/>
        </w:rPr>
        <w:t>в случае обезличивания персональных данных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Администрации Заполярного района 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Правила)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утверждены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в соответствии с требованиями </w:t>
      </w:r>
      <w:r>
        <w:rPr>
          <w:rFonts w:ascii="Times New Roman" w:hAnsi="Times New Roman" w:cs="Times New Roman"/>
          <w:bCs/>
          <w:sz w:val="24"/>
          <w:szCs w:val="24"/>
        </w:rPr>
        <w:t>Федерального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bCs/>
          <w:sz w:val="24"/>
          <w:szCs w:val="24"/>
        </w:rPr>
        <w:t>а от 27.07.2006 №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152-ФЗ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 персональных данных». 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1.2. Под </w:t>
      </w:r>
      <w:r w:rsidRPr="00AE0CC4">
        <w:rPr>
          <w:rFonts w:ascii="Times New Roman" w:hAnsi="Times New Roman" w:cs="Times New Roman"/>
          <w:bCs/>
          <w:sz w:val="24"/>
          <w:szCs w:val="24"/>
        </w:rPr>
        <w:t>обезличивание</w:t>
      </w:r>
      <w:r>
        <w:rPr>
          <w:rFonts w:ascii="Times New Roman" w:hAnsi="Times New Roman" w:cs="Times New Roman"/>
          <w:bCs/>
          <w:sz w:val="24"/>
          <w:szCs w:val="24"/>
        </w:rPr>
        <w:t>м персональных данных понимаются действия</w:t>
      </w:r>
      <w:r w:rsidRPr="00AE0CC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уполномоченных лиц Администрации Заполярного района, </w:t>
      </w:r>
      <w:r w:rsidRPr="00AE0CC4">
        <w:rPr>
          <w:rFonts w:ascii="Times New Roman" w:hAnsi="Times New Roman" w:cs="Times New Roman"/>
          <w:bCs/>
          <w:sz w:val="24"/>
          <w:szCs w:val="24"/>
        </w:rPr>
        <w:t>в результате которых становится невозможным без использования дополнительной информации определить принадлежность персональных данных</w:t>
      </w:r>
      <w:r>
        <w:rPr>
          <w:rFonts w:ascii="Times New Roman" w:hAnsi="Times New Roman" w:cs="Times New Roman"/>
          <w:bCs/>
          <w:sz w:val="24"/>
          <w:szCs w:val="24"/>
        </w:rPr>
        <w:t>, обрабатываемых у операторов,</w:t>
      </w:r>
      <w:r w:rsidRPr="00AE0CC4">
        <w:rPr>
          <w:rFonts w:ascii="Times New Roman" w:hAnsi="Times New Roman" w:cs="Times New Roman"/>
          <w:bCs/>
          <w:sz w:val="24"/>
          <w:szCs w:val="24"/>
        </w:rPr>
        <w:t xml:space="preserve"> конкретному субъекту персональных данных</w:t>
      </w:r>
    </w:p>
    <w:p w:rsidR="00CC1958" w:rsidRPr="00AE0CC4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1.3. Под уполномоченными лицами для целей настоящих Правил понимаются муниципальные служащие оператора</w:t>
      </w:r>
      <w:r w:rsidRPr="00AE0CC4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замещающие должности, которые содержатся в перечне должностей </w:t>
      </w:r>
      <w:r>
        <w:rPr>
          <w:rFonts w:ascii="Times New Roman" w:hAnsi="Times New Roman" w:cs="Times New Roman"/>
          <w:sz w:val="24"/>
          <w:szCs w:val="24"/>
        </w:rPr>
        <w:t xml:space="preserve">служащих, ответственных за проведение мероприятий по обезличиванию обрабатываемых персональных данных. 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Условия обезличивания персональных данных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1958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2.1.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Обезличивание персональных данных может быть проведено в статистических целях и в целях предупреждения ущерба от разглашения персональных данных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C1958" w:rsidRPr="00897CD5" w:rsidRDefault="00CC1958" w:rsidP="00CC19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2.2. </w:t>
      </w:r>
      <w:r w:rsidRPr="009C5A16">
        <w:rPr>
          <w:rFonts w:ascii="Times New Roman" w:hAnsi="Times New Roman" w:cs="Times New Roman"/>
          <w:bCs/>
          <w:sz w:val="24"/>
          <w:szCs w:val="24"/>
        </w:rPr>
        <w:t>Обезличивание персональных данных может быть проведено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решению руководителя оператора (главы Администрации Заполярного района) и лиц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ответственного</w:t>
      </w:r>
      <w:bookmarkStart w:id="0" w:name="_GoBack"/>
      <w:bookmarkEnd w:id="0"/>
      <w:r w:rsidRPr="00897CD5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у оператора</w:t>
      </w:r>
      <w:r w:rsidRPr="00897CD5">
        <w:rPr>
          <w:rFonts w:ascii="Times New Roman" w:hAnsi="Times New Roman" w:cs="Times New Roman"/>
          <w:sz w:val="24"/>
          <w:szCs w:val="24"/>
        </w:rPr>
        <w:t>.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2.</w:t>
      </w:r>
      <w:r w:rsidRPr="007D655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М</w:t>
      </w:r>
      <w:r w:rsidRPr="009C5A16">
        <w:rPr>
          <w:rFonts w:ascii="Times New Roman" w:hAnsi="Times New Roman" w:cs="Times New Roman"/>
          <w:bCs/>
          <w:sz w:val="24"/>
          <w:szCs w:val="24"/>
        </w:rPr>
        <w:t>огут быть использованы следующие способы обезличивания персональных данных при условии их дальнейшей обработки: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1) сокращение перечня обрабатываемых персональных данных;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2) замена части сведений идентификаторами;</w:t>
      </w:r>
    </w:p>
    <w:p w:rsidR="00CC1958" w:rsidRPr="00AE0CC4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3) понижение точности некоторых сведений в зависимости от цел</w:t>
      </w:r>
      <w:r>
        <w:rPr>
          <w:rFonts w:ascii="Times New Roman" w:hAnsi="Times New Roman" w:cs="Times New Roman"/>
          <w:bCs/>
          <w:sz w:val="24"/>
          <w:szCs w:val="24"/>
        </w:rPr>
        <w:t>и обработки персональных данных</w:t>
      </w:r>
      <w:r w:rsidRPr="00AE0CC4">
        <w:rPr>
          <w:rFonts w:ascii="Times New Roman" w:hAnsi="Times New Roman" w:cs="Times New Roman"/>
          <w:bCs/>
          <w:sz w:val="24"/>
          <w:szCs w:val="24"/>
        </w:rPr>
        <w:t>;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>4) обработка разных персональных данных в разных информационных системах;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A16">
        <w:rPr>
          <w:rFonts w:ascii="Times New Roman" w:hAnsi="Times New Roman" w:cs="Times New Roman"/>
          <w:bCs/>
          <w:sz w:val="24"/>
          <w:szCs w:val="24"/>
        </w:rPr>
        <w:t xml:space="preserve">5) иными способами, определяемыми </w:t>
      </w:r>
      <w:r>
        <w:rPr>
          <w:rFonts w:ascii="Times New Roman" w:hAnsi="Times New Roman" w:cs="Times New Roman"/>
          <w:bCs/>
          <w:sz w:val="24"/>
          <w:szCs w:val="24"/>
        </w:rPr>
        <w:t>оператором</w:t>
      </w:r>
      <w:r w:rsidRPr="009C5A16">
        <w:rPr>
          <w:rFonts w:ascii="Times New Roman" w:hAnsi="Times New Roman" w:cs="Times New Roman"/>
          <w:bCs/>
          <w:sz w:val="24"/>
          <w:szCs w:val="24"/>
        </w:rPr>
        <w:t>, исходя из целей обезличивания персональных данных.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EE4739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AE0CC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епосредственное обезличивание </w:t>
      </w:r>
      <w:r>
        <w:rPr>
          <w:rFonts w:ascii="Times New Roman" w:hAnsi="Times New Roman" w:cs="Times New Roman"/>
          <w:bCs/>
          <w:sz w:val="24"/>
          <w:szCs w:val="24"/>
        </w:rPr>
        <w:t>персональных данных и о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тветственность за </w:t>
      </w:r>
      <w:r>
        <w:rPr>
          <w:rFonts w:ascii="Times New Roman" w:hAnsi="Times New Roman" w:cs="Times New Roman"/>
          <w:bCs/>
          <w:sz w:val="24"/>
          <w:szCs w:val="24"/>
        </w:rPr>
        <w:t>осуществление таких действий несут уполномоченные лица.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Порядок работы с обезличенными данными</w:t>
      </w:r>
    </w:p>
    <w:p w:rsidR="00CC1958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</w:t>
      </w:r>
      <w:r w:rsidRPr="009C5A16">
        <w:rPr>
          <w:rFonts w:ascii="Times New Roman" w:hAnsi="Times New Roman" w:cs="Times New Roman"/>
          <w:bCs/>
          <w:sz w:val="24"/>
          <w:szCs w:val="24"/>
        </w:rPr>
        <w:t>. Обезличенные персональные данные конфиденциальны и не подлежат разглашению.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9C5A1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Обезличенные персональные данные могут обрабатываться с использованием и без использования средств автоматизации.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9C5A1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3.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При обработке обезличенных персональных данных с использованием средств автоматизации необходимо соблюдение парольной политики, антивирусной политики, правил работы со съемными носителями (если они используются), правил резервного </w:t>
      </w:r>
      <w:r w:rsidRPr="009C5A16">
        <w:rPr>
          <w:rFonts w:ascii="Times New Roman" w:hAnsi="Times New Roman" w:cs="Times New Roman"/>
          <w:bCs/>
          <w:sz w:val="24"/>
          <w:szCs w:val="24"/>
        </w:rPr>
        <w:lastRenderedPageBreak/>
        <w:t>копирования, порядка доступа в помещения, где расположены информационные системы персональных данных.</w:t>
      </w:r>
    </w:p>
    <w:p w:rsidR="00CC1958" w:rsidRPr="009C5A16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9C5A1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4.</w:t>
      </w:r>
      <w:r w:rsidRPr="009C5A16">
        <w:rPr>
          <w:rFonts w:ascii="Times New Roman" w:hAnsi="Times New Roman" w:cs="Times New Roman"/>
          <w:bCs/>
          <w:sz w:val="24"/>
          <w:szCs w:val="24"/>
        </w:rPr>
        <w:t xml:space="preserve"> При обработке обезличенных персональных данных без использования средств автоматизации необходимо соблюдение правил хранения бумажных носителей и правил доступа в помещения, где они хранятся.</w:t>
      </w:r>
    </w:p>
    <w:p w:rsidR="00CC1958" w:rsidRDefault="00CC1958" w:rsidP="00C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1958" w:rsidRPr="003A4A86" w:rsidRDefault="00CC1958" w:rsidP="00CC19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A0DB8" w:rsidRDefault="00CC1958"/>
    <w:sectPr w:rsidR="007A0DB8" w:rsidSect="003A4A86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751"/>
      <w:docPartObj>
        <w:docPartGallery w:val="Page Numbers (Top of Page)"/>
        <w:docPartUnique/>
      </w:docPartObj>
    </w:sdtPr>
    <w:sdtEndPr/>
    <w:sdtContent>
      <w:p w:rsidR="00922DD7" w:rsidRDefault="00CC195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22DD7" w:rsidRDefault="00CC19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58"/>
    <w:rsid w:val="003A51C7"/>
    <w:rsid w:val="00C53FE6"/>
    <w:rsid w:val="00CC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19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1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2015-06-08T13:26:00Z</dcterms:created>
  <dcterms:modified xsi:type="dcterms:W3CDTF">2015-06-08T13:28:00Z</dcterms:modified>
</cp:coreProperties>
</file>